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072C1" w14:textId="5BBD14AF" w:rsidR="004D5573" w:rsidRPr="00E24FB0" w:rsidRDefault="00E24FB0" w:rsidP="00E24FB0">
      <w:pPr>
        <w:jc w:val="center"/>
        <w:rPr>
          <w:rFonts w:ascii="Arial" w:eastAsia="Arial" w:hAnsi="Arial" w:cs="Arial"/>
          <w:b/>
          <w:bCs/>
          <w:sz w:val="32"/>
          <w:szCs w:val="32"/>
          <w:lang w:val="de-DE"/>
        </w:rPr>
      </w:pPr>
      <w:r w:rsidRPr="00E24FB0">
        <w:rPr>
          <w:rFonts w:ascii="Arial" w:hAnsi="Arial" w:cs="Arial"/>
          <w:b/>
          <w:bCs/>
          <w:sz w:val="32"/>
          <w:szCs w:val="32"/>
          <w:lang w:val="de-DE"/>
        </w:rPr>
        <w:t>Satzung</w:t>
      </w:r>
    </w:p>
    <w:p w14:paraId="7A390FA0" w14:textId="77777777" w:rsidR="00E24FB0" w:rsidRDefault="00E24FB0" w:rsidP="00E24FB0">
      <w:pPr>
        <w:rPr>
          <w:rFonts w:ascii="Arial" w:hAnsi="Arial" w:cs="Arial"/>
          <w:sz w:val="24"/>
          <w:szCs w:val="24"/>
          <w:lang w:val="de-DE"/>
        </w:rPr>
      </w:pPr>
    </w:p>
    <w:p w14:paraId="0D6D28B5" w14:textId="77777777" w:rsidR="00E24FB0" w:rsidRDefault="00E24FB0" w:rsidP="00E24FB0">
      <w:pPr>
        <w:rPr>
          <w:rFonts w:ascii="Arial" w:hAnsi="Arial" w:cs="Arial"/>
          <w:sz w:val="24"/>
          <w:szCs w:val="24"/>
          <w:lang w:val="de-DE"/>
        </w:rPr>
      </w:pPr>
    </w:p>
    <w:p w14:paraId="28B6ACAB" w14:textId="77777777" w:rsidR="00B9261A" w:rsidRDefault="00B9261A" w:rsidP="00E24FB0">
      <w:pPr>
        <w:rPr>
          <w:rFonts w:ascii="Arial" w:hAnsi="Arial" w:cs="Arial"/>
          <w:sz w:val="24"/>
          <w:szCs w:val="24"/>
          <w:lang w:val="de-DE"/>
        </w:rPr>
      </w:pPr>
    </w:p>
    <w:p w14:paraId="518E6975" w14:textId="77777777" w:rsidR="00B9261A" w:rsidRPr="00E24FB0" w:rsidRDefault="00B9261A" w:rsidP="00E24FB0">
      <w:pPr>
        <w:rPr>
          <w:rFonts w:ascii="Arial" w:hAnsi="Arial" w:cs="Arial"/>
          <w:sz w:val="24"/>
          <w:szCs w:val="24"/>
          <w:lang w:val="de-DE"/>
        </w:rPr>
      </w:pPr>
    </w:p>
    <w:p w14:paraId="4ECF398B" w14:textId="4F8498C0" w:rsidR="004D5573" w:rsidRPr="00E24FB0" w:rsidRDefault="00000000" w:rsidP="00B9261A">
      <w:pPr>
        <w:spacing w:after="240" w:line="276" w:lineRule="auto"/>
        <w:rPr>
          <w:rFonts w:ascii="Arial" w:hAnsi="Arial" w:cs="Arial"/>
          <w:b/>
          <w:bCs/>
          <w:sz w:val="24"/>
          <w:szCs w:val="24"/>
          <w:lang w:val="de-DE"/>
        </w:rPr>
      </w:pPr>
      <w:r w:rsidRPr="00E24FB0">
        <w:rPr>
          <w:rFonts w:ascii="Arial" w:hAnsi="Arial" w:cs="Arial"/>
          <w:b/>
          <w:bCs/>
          <w:sz w:val="24"/>
          <w:szCs w:val="24"/>
          <w:lang w:val="de-DE"/>
        </w:rPr>
        <w:t>§ 1 Name, Sitz</w:t>
      </w:r>
    </w:p>
    <w:p w14:paraId="7EDF64C1" w14:textId="003A0D90" w:rsidR="004D5573" w:rsidRPr="00E24FB0" w:rsidRDefault="00000000" w:rsidP="00B9261A">
      <w:pPr>
        <w:pStyle w:val="Listenabsatz"/>
        <w:numPr>
          <w:ilvl w:val="0"/>
          <w:numId w:val="8"/>
        </w:numPr>
        <w:spacing w:after="240" w:line="276" w:lineRule="auto"/>
        <w:rPr>
          <w:rFonts w:ascii="Arial" w:hAnsi="Arial" w:cs="Arial"/>
          <w:sz w:val="24"/>
          <w:szCs w:val="24"/>
          <w:lang w:val="de-DE"/>
        </w:rPr>
      </w:pPr>
      <w:r w:rsidRPr="00E24FB0">
        <w:rPr>
          <w:rFonts w:ascii="Arial" w:hAnsi="Arial" w:cs="Arial"/>
          <w:sz w:val="24"/>
          <w:szCs w:val="24"/>
          <w:lang w:val="de-DE"/>
        </w:rPr>
        <w:t>Der Verein führt den Name</w:t>
      </w:r>
      <w:r w:rsidR="00B9261A">
        <w:rPr>
          <w:rFonts w:ascii="Arial" w:hAnsi="Arial" w:cs="Arial"/>
          <w:sz w:val="24"/>
          <w:szCs w:val="24"/>
          <w:lang w:val="de-DE"/>
        </w:rPr>
        <w:t>n</w:t>
      </w:r>
      <w:r w:rsidR="00E24FB0">
        <w:rPr>
          <w:rFonts w:ascii="Arial" w:hAnsi="Arial" w:cs="Arial"/>
          <w:sz w:val="24"/>
          <w:szCs w:val="24"/>
          <w:lang w:val="de-DE"/>
        </w:rPr>
        <w:t xml:space="preserve"> „</w:t>
      </w:r>
      <w:r w:rsidR="00E24FB0" w:rsidRPr="00B9261A">
        <w:rPr>
          <w:rFonts w:ascii="Arial" w:hAnsi="Arial" w:cs="Arial"/>
          <w:b/>
          <w:bCs/>
          <w:sz w:val="24"/>
          <w:szCs w:val="24"/>
          <w:lang w:val="de-DE"/>
        </w:rPr>
        <w:t>Freeopinion.org</w:t>
      </w:r>
      <w:r w:rsidR="00E24FB0">
        <w:rPr>
          <w:rFonts w:ascii="Arial" w:hAnsi="Arial" w:cs="Arial"/>
          <w:sz w:val="24"/>
          <w:szCs w:val="24"/>
          <w:lang w:val="de-DE"/>
        </w:rPr>
        <w:t>“</w:t>
      </w:r>
    </w:p>
    <w:p w14:paraId="5B294975" w14:textId="77777777" w:rsidR="004D5573" w:rsidRPr="00E24FB0" w:rsidRDefault="00000000" w:rsidP="00B9261A">
      <w:pPr>
        <w:pStyle w:val="Listenabsatz"/>
        <w:numPr>
          <w:ilvl w:val="0"/>
          <w:numId w:val="8"/>
        </w:numPr>
        <w:spacing w:after="240" w:line="276" w:lineRule="auto"/>
        <w:rPr>
          <w:rFonts w:ascii="Arial" w:hAnsi="Arial" w:cs="Arial"/>
          <w:sz w:val="24"/>
          <w:szCs w:val="24"/>
          <w:highlight w:val="yellow"/>
          <w:lang w:val="de-DE"/>
        </w:rPr>
      </w:pPr>
      <w:r w:rsidRPr="00E24FB0">
        <w:rPr>
          <w:rFonts w:ascii="Arial" w:hAnsi="Arial" w:cs="Arial"/>
          <w:sz w:val="24"/>
          <w:szCs w:val="24"/>
          <w:highlight w:val="yellow"/>
          <w:lang w:val="de-DE"/>
        </w:rPr>
        <w:t>Er soll in das Vereinsregister eingetragen werden und führt danach den Zusatz “e. V.“</w:t>
      </w:r>
    </w:p>
    <w:p w14:paraId="4DE8019E" w14:textId="77777777" w:rsidR="00B9261A" w:rsidRDefault="00000000" w:rsidP="00B9261A">
      <w:pPr>
        <w:pStyle w:val="Listenabsatz"/>
        <w:numPr>
          <w:ilvl w:val="0"/>
          <w:numId w:val="8"/>
        </w:numPr>
        <w:spacing w:after="240" w:line="276" w:lineRule="auto"/>
        <w:rPr>
          <w:rFonts w:ascii="Arial" w:hAnsi="Arial" w:cs="Arial"/>
          <w:sz w:val="24"/>
          <w:szCs w:val="24"/>
          <w:lang w:val="de-DE"/>
        </w:rPr>
      </w:pPr>
      <w:r w:rsidRPr="00E24FB0">
        <w:rPr>
          <w:rFonts w:ascii="Arial" w:hAnsi="Arial" w:cs="Arial"/>
          <w:sz w:val="24"/>
          <w:szCs w:val="24"/>
          <w:lang w:val="de-DE"/>
        </w:rPr>
        <w:t>Der Sitz des Vereins ist</w:t>
      </w:r>
      <w:r w:rsidR="00E24FB0">
        <w:rPr>
          <w:rFonts w:ascii="Arial" w:hAnsi="Arial" w:cs="Arial"/>
          <w:sz w:val="24"/>
          <w:szCs w:val="24"/>
          <w:lang w:val="de-DE"/>
        </w:rPr>
        <w:t xml:space="preserve"> in 80798 MÜNCHEN</w:t>
      </w:r>
      <w:r w:rsidR="00B9261A">
        <w:rPr>
          <w:rFonts w:ascii="Arial" w:hAnsi="Arial" w:cs="Arial"/>
          <w:sz w:val="24"/>
          <w:szCs w:val="24"/>
          <w:lang w:val="de-DE"/>
        </w:rPr>
        <w:t>:</w:t>
      </w:r>
    </w:p>
    <w:p w14:paraId="06A1860D" w14:textId="77777777" w:rsidR="00E24FB0" w:rsidRDefault="00E24FB0" w:rsidP="00B9261A">
      <w:pPr>
        <w:spacing w:after="240" w:line="276" w:lineRule="auto"/>
        <w:rPr>
          <w:rFonts w:ascii="Arial" w:hAnsi="Arial" w:cs="Arial"/>
          <w:sz w:val="24"/>
          <w:szCs w:val="24"/>
          <w:lang w:val="de-DE"/>
        </w:rPr>
      </w:pPr>
    </w:p>
    <w:p w14:paraId="7CB43000" w14:textId="4562B2BD" w:rsidR="004D5573" w:rsidRPr="00E24FB0" w:rsidRDefault="00000000" w:rsidP="00B9261A">
      <w:pPr>
        <w:spacing w:after="240" w:line="276" w:lineRule="auto"/>
        <w:rPr>
          <w:rFonts w:ascii="Arial" w:hAnsi="Arial" w:cs="Arial"/>
          <w:b/>
          <w:bCs/>
          <w:sz w:val="24"/>
          <w:szCs w:val="24"/>
          <w:lang w:val="de-DE"/>
        </w:rPr>
      </w:pPr>
      <w:r w:rsidRPr="00E24FB0">
        <w:rPr>
          <w:rFonts w:ascii="Arial" w:hAnsi="Arial" w:cs="Arial"/>
          <w:b/>
          <w:bCs/>
          <w:sz w:val="24"/>
          <w:szCs w:val="24"/>
          <w:lang w:val="de-DE"/>
        </w:rPr>
        <w:t>§ 2 Zweck</w:t>
      </w:r>
    </w:p>
    <w:p w14:paraId="01895CB8" w14:textId="56245EC5" w:rsidR="00B9261A" w:rsidRDefault="00000000" w:rsidP="00B9261A">
      <w:pPr>
        <w:pStyle w:val="Listenabsatz"/>
        <w:numPr>
          <w:ilvl w:val="0"/>
          <w:numId w:val="9"/>
        </w:numPr>
        <w:spacing w:after="240" w:line="276" w:lineRule="auto"/>
        <w:rPr>
          <w:rFonts w:ascii="Arial" w:hAnsi="Arial" w:cs="Arial"/>
          <w:sz w:val="24"/>
          <w:szCs w:val="24"/>
          <w:lang w:val="de-DE"/>
        </w:rPr>
      </w:pPr>
      <w:r w:rsidRPr="00B9261A">
        <w:rPr>
          <w:rFonts w:ascii="Arial" w:hAnsi="Arial" w:cs="Arial"/>
          <w:sz w:val="24"/>
          <w:szCs w:val="24"/>
          <w:lang w:val="de-DE"/>
        </w:rPr>
        <w:t>Der Zweck des Vereins ist</w:t>
      </w:r>
      <w:r w:rsidR="00EE02CC">
        <w:rPr>
          <w:rFonts w:ascii="Arial" w:hAnsi="Arial" w:cs="Arial"/>
          <w:sz w:val="24"/>
          <w:szCs w:val="24"/>
          <w:lang w:val="de-DE"/>
        </w:rPr>
        <w:t xml:space="preserve"> allgemeine Mißstände, Verschwendungen und Korruption im öffentlichen Bereichen aufzudecken und sich für mehr Bürger,  Objektivität und ein friedlicheres und harmonischeres Zusammenleben einzusetzen.</w:t>
      </w:r>
    </w:p>
    <w:p w14:paraId="1C755B20" w14:textId="2A51A530" w:rsidR="004D5573" w:rsidRPr="00E24FB0" w:rsidRDefault="00000000" w:rsidP="00B9261A">
      <w:pPr>
        <w:pStyle w:val="Listenabsatz"/>
        <w:numPr>
          <w:ilvl w:val="0"/>
          <w:numId w:val="9"/>
        </w:numPr>
        <w:spacing w:after="240" w:line="276" w:lineRule="auto"/>
        <w:rPr>
          <w:rFonts w:ascii="Arial" w:hAnsi="Arial" w:cs="Arial"/>
          <w:sz w:val="24"/>
          <w:szCs w:val="24"/>
          <w:lang w:val="de-DE"/>
        </w:rPr>
      </w:pPr>
      <w:r w:rsidRPr="00E24FB0">
        <w:rPr>
          <w:rFonts w:ascii="Arial" w:hAnsi="Arial" w:cs="Arial"/>
          <w:sz w:val="24"/>
          <w:szCs w:val="24"/>
          <w:lang w:val="de-DE"/>
        </w:rPr>
        <w:t>Der Verein verfolgt ausschließlich und unmittelbar gemeinnützige Zwecke im Sinne des Abschnitts “Steuerbegünstigte Zwecke“ der Abgabenordnung.</w:t>
      </w:r>
    </w:p>
    <w:p w14:paraId="5D3595D1" w14:textId="36901232" w:rsidR="004D5573" w:rsidRPr="00E24FB0" w:rsidRDefault="00000000" w:rsidP="00B9261A">
      <w:pPr>
        <w:pStyle w:val="Listenabsatz"/>
        <w:numPr>
          <w:ilvl w:val="0"/>
          <w:numId w:val="9"/>
        </w:numPr>
        <w:spacing w:after="240" w:line="276" w:lineRule="auto"/>
        <w:rPr>
          <w:rFonts w:ascii="Arial" w:hAnsi="Arial" w:cs="Arial"/>
          <w:sz w:val="24"/>
          <w:szCs w:val="24"/>
          <w:lang w:val="de-DE"/>
        </w:rPr>
      </w:pPr>
      <w:r w:rsidRPr="00E24FB0">
        <w:rPr>
          <w:rFonts w:ascii="Arial" w:hAnsi="Arial" w:cs="Arial"/>
          <w:sz w:val="24"/>
          <w:szCs w:val="24"/>
          <w:lang w:val="de-DE"/>
        </w:rPr>
        <w:t>Der Verein ist selbstlos tätig; er verfolgt nicht in erster Linie eigenwirt</w:t>
      </w:r>
      <w:r w:rsidR="00B9261A">
        <w:rPr>
          <w:rFonts w:ascii="Arial" w:hAnsi="Arial" w:cs="Arial"/>
          <w:sz w:val="24"/>
          <w:szCs w:val="24"/>
          <w:lang w:val="de-DE"/>
        </w:rPr>
        <w:t>-</w:t>
      </w:r>
      <w:r w:rsidRPr="00E24FB0">
        <w:rPr>
          <w:rFonts w:ascii="Arial" w:hAnsi="Arial" w:cs="Arial"/>
          <w:sz w:val="24"/>
          <w:szCs w:val="24"/>
          <w:lang w:val="de-DE"/>
        </w:rPr>
        <w:t>schaftliche Zwecke.</w:t>
      </w:r>
    </w:p>
    <w:p w14:paraId="6BC15FCB" w14:textId="4F958A8F" w:rsidR="004D5573" w:rsidRDefault="00000000" w:rsidP="00B9261A">
      <w:pPr>
        <w:pStyle w:val="Listenabsatz"/>
        <w:numPr>
          <w:ilvl w:val="0"/>
          <w:numId w:val="9"/>
        </w:numPr>
        <w:spacing w:after="240" w:line="276" w:lineRule="auto"/>
        <w:rPr>
          <w:rFonts w:ascii="Arial" w:hAnsi="Arial" w:cs="Arial"/>
          <w:sz w:val="24"/>
          <w:szCs w:val="24"/>
          <w:lang w:val="de-DE"/>
        </w:rPr>
      </w:pPr>
      <w:r w:rsidRPr="00E24FB0">
        <w:rPr>
          <w:rFonts w:ascii="Arial" w:hAnsi="Arial" w:cs="Arial"/>
          <w:sz w:val="24"/>
          <w:szCs w:val="24"/>
          <w:lang w:val="de-DE"/>
        </w:rPr>
        <w:t xml:space="preserve">Mittel des Vereins dürfen nur für die satzungsmäßigen Zwecke verwendet werden. Die Mitglieder erhalten </w:t>
      </w:r>
      <w:r w:rsidR="00B9261A">
        <w:rPr>
          <w:rFonts w:ascii="Arial" w:hAnsi="Arial" w:cs="Arial"/>
          <w:sz w:val="24"/>
          <w:szCs w:val="24"/>
          <w:lang w:val="de-DE"/>
        </w:rPr>
        <w:t xml:space="preserve">keine </w:t>
      </w:r>
      <w:r w:rsidRPr="00E24FB0">
        <w:rPr>
          <w:rFonts w:ascii="Arial" w:hAnsi="Arial" w:cs="Arial"/>
          <w:sz w:val="24"/>
          <w:szCs w:val="24"/>
          <w:lang w:val="de-DE"/>
        </w:rPr>
        <w:t>Zuwendungen aus Mitteln des Vereins.</w:t>
      </w:r>
      <w:r w:rsidR="00B9261A">
        <w:rPr>
          <w:rFonts w:ascii="Arial" w:hAnsi="Arial" w:cs="Arial"/>
          <w:sz w:val="24"/>
          <w:szCs w:val="24"/>
          <w:lang w:val="de-DE"/>
        </w:rPr>
        <w:t xml:space="preserve"> </w:t>
      </w:r>
    </w:p>
    <w:p w14:paraId="661DFFEF" w14:textId="735C0AA4" w:rsidR="00B9261A" w:rsidRPr="00E24FB0" w:rsidRDefault="00B9261A" w:rsidP="00B9261A">
      <w:pPr>
        <w:pStyle w:val="Listenabsatz"/>
        <w:numPr>
          <w:ilvl w:val="0"/>
          <w:numId w:val="9"/>
        </w:numPr>
        <w:spacing w:after="240" w:line="276" w:lineRule="auto"/>
        <w:rPr>
          <w:rFonts w:ascii="Arial" w:hAnsi="Arial" w:cs="Arial"/>
          <w:sz w:val="24"/>
          <w:szCs w:val="24"/>
          <w:lang w:val="de-DE"/>
        </w:rPr>
      </w:pPr>
      <w:r>
        <w:rPr>
          <w:rFonts w:ascii="Arial" w:hAnsi="Arial" w:cs="Arial"/>
          <w:sz w:val="24"/>
          <w:szCs w:val="24"/>
          <w:lang w:val="de-DE"/>
        </w:rPr>
        <w:t>Die Vorstände erhalten Zuwendungen aus Mitteln des Vereins. Die jeweilige Höhe der Zuwendungen wird durch die jährliche Mitgliederversammlung festgesetzt.</w:t>
      </w:r>
    </w:p>
    <w:p w14:paraId="7484EC06" w14:textId="77777777" w:rsidR="004D5573" w:rsidRDefault="00000000" w:rsidP="00B9261A">
      <w:pPr>
        <w:pStyle w:val="Listenabsatz"/>
        <w:numPr>
          <w:ilvl w:val="0"/>
          <w:numId w:val="9"/>
        </w:numPr>
        <w:spacing w:after="240" w:line="276" w:lineRule="auto"/>
        <w:rPr>
          <w:rFonts w:ascii="Arial" w:hAnsi="Arial" w:cs="Arial"/>
          <w:spacing w:val="-1"/>
          <w:sz w:val="24"/>
          <w:szCs w:val="24"/>
          <w:lang w:val="de-DE"/>
        </w:rPr>
      </w:pPr>
      <w:r w:rsidRPr="00E24FB0">
        <w:rPr>
          <w:rFonts w:ascii="Arial" w:hAnsi="Arial" w:cs="Arial"/>
          <w:spacing w:val="-1"/>
          <w:sz w:val="24"/>
          <w:szCs w:val="24"/>
          <w:lang w:val="de-DE"/>
        </w:rPr>
        <w:t>Es darf keine Person durch Ausgaben, die dem Zweck der Körperschaft fremd sind oder durch unverhältnismäßig hohe Vergütungen begünstigt werden.</w:t>
      </w:r>
    </w:p>
    <w:p w14:paraId="216B7879" w14:textId="77777777" w:rsidR="00B9261A" w:rsidRPr="00E24FB0" w:rsidRDefault="00B9261A" w:rsidP="00B9261A">
      <w:pPr>
        <w:pStyle w:val="Listenabsatz"/>
        <w:spacing w:after="240" w:line="276" w:lineRule="auto"/>
        <w:rPr>
          <w:rFonts w:ascii="Arial" w:hAnsi="Arial" w:cs="Arial"/>
          <w:spacing w:val="-1"/>
          <w:sz w:val="24"/>
          <w:szCs w:val="24"/>
          <w:lang w:val="de-DE"/>
        </w:rPr>
      </w:pPr>
    </w:p>
    <w:p w14:paraId="2A5F96FF" w14:textId="7142C9A6" w:rsidR="004D5573" w:rsidRPr="00E24FB0" w:rsidRDefault="00000000" w:rsidP="00B9261A">
      <w:pPr>
        <w:spacing w:after="240" w:line="276" w:lineRule="auto"/>
        <w:rPr>
          <w:rFonts w:ascii="Arial" w:hAnsi="Arial" w:cs="Arial"/>
          <w:b/>
          <w:bCs/>
          <w:sz w:val="24"/>
          <w:szCs w:val="24"/>
          <w:lang w:val="de-DE"/>
        </w:rPr>
      </w:pPr>
      <w:r w:rsidRPr="00E24FB0">
        <w:rPr>
          <w:rFonts w:ascii="Arial" w:hAnsi="Arial" w:cs="Arial"/>
          <w:b/>
          <w:bCs/>
          <w:sz w:val="24"/>
          <w:szCs w:val="24"/>
          <w:lang w:val="de-DE"/>
        </w:rPr>
        <w:t>§ 3 Mitgliedschaft</w:t>
      </w:r>
    </w:p>
    <w:p w14:paraId="30306F02" w14:textId="5E342AB8" w:rsidR="004D5573" w:rsidRPr="00E24FB0" w:rsidRDefault="00000000" w:rsidP="00B9261A">
      <w:pPr>
        <w:pStyle w:val="Listenabsatz"/>
        <w:numPr>
          <w:ilvl w:val="0"/>
          <w:numId w:val="10"/>
        </w:numPr>
        <w:spacing w:after="240" w:line="276" w:lineRule="auto"/>
        <w:rPr>
          <w:rFonts w:ascii="Arial" w:hAnsi="Arial" w:cs="Arial"/>
          <w:sz w:val="24"/>
          <w:szCs w:val="24"/>
          <w:lang w:val="de-DE"/>
        </w:rPr>
      </w:pPr>
      <w:r w:rsidRPr="00E24FB0">
        <w:rPr>
          <w:rFonts w:ascii="Arial" w:hAnsi="Arial" w:cs="Arial"/>
          <w:sz w:val="24"/>
          <w:szCs w:val="24"/>
          <w:lang w:val="de-DE"/>
        </w:rPr>
        <w:t xml:space="preserve">Mitglied des Vereins kann jede natürliche </w:t>
      </w:r>
      <w:r w:rsidR="00B9261A">
        <w:rPr>
          <w:rFonts w:ascii="Arial" w:hAnsi="Arial" w:cs="Arial"/>
          <w:sz w:val="24"/>
          <w:szCs w:val="24"/>
          <w:lang w:val="de-DE"/>
        </w:rPr>
        <w:t xml:space="preserve">und </w:t>
      </w:r>
      <w:r w:rsidRPr="00E24FB0">
        <w:rPr>
          <w:rFonts w:ascii="Arial" w:hAnsi="Arial" w:cs="Arial"/>
          <w:sz w:val="24"/>
          <w:szCs w:val="24"/>
          <w:lang w:val="de-DE"/>
        </w:rPr>
        <w:t>auch juristische Personen</w:t>
      </w:r>
      <w:r w:rsidR="00B9261A">
        <w:rPr>
          <w:rFonts w:ascii="Arial" w:hAnsi="Arial" w:cs="Arial"/>
          <w:sz w:val="24"/>
          <w:szCs w:val="24"/>
          <w:lang w:val="de-DE"/>
        </w:rPr>
        <w:t xml:space="preserve"> werden.</w:t>
      </w:r>
    </w:p>
    <w:p w14:paraId="4D1F664F" w14:textId="77777777" w:rsidR="004D5573" w:rsidRPr="00E24FB0" w:rsidRDefault="00000000" w:rsidP="00B9261A">
      <w:pPr>
        <w:pStyle w:val="Listenabsatz"/>
        <w:numPr>
          <w:ilvl w:val="0"/>
          <w:numId w:val="10"/>
        </w:numPr>
        <w:spacing w:after="240" w:line="276" w:lineRule="auto"/>
        <w:rPr>
          <w:rFonts w:ascii="Arial" w:hAnsi="Arial" w:cs="Arial"/>
          <w:spacing w:val="-1"/>
          <w:sz w:val="24"/>
          <w:szCs w:val="24"/>
          <w:lang w:val="de-DE"/>
        </w:rPr>
      </w:pPr>
      <w:r w:rsidRPr="00E24FB0">
        <w:rPr>
          <w:rFonts w:ascii="Arial" w:hAnsi="Arial" w:cs="Arial"/>
          <w:spacing w:val="-1"/>
          <w:sz w:val="24"/>
          <w:szCs w:val="24"/>
          <w:lang w:val="de-DE"/>
        </w:rPr>
        <w:t>Über die Aufnahme entscheidet nach schriftlichem Antrag der Vorstand. Bei Minderjährigen ist der Aufnahmeantrag durch die gesetzlichen Vertreter zu stellen.</w:t>
      </w:r>
    </w:p>
    <w:p w14:paraId="48A4C296" w14:textId="0310B1EE" w:rsidR="004D5573" w:rsidRPr="00E24FB0" w:rsidRDefault="00000000" w:rsidP="00B9261A">
      <w:pPr>
        <w:pStyle w:val="Listenabsatz"/>
        <w:numPr>
          <w:ilvl w:val="0"/>
          <w:numId w:val="10"/>
        </w:numPr>
        <w:spacing w:after="240" w:line="276" w:lineRule="auto"/>
        <w:rPr>
          <w:rFonts w:ascii="Arial" w:hAnsi="Arial" w:cs="Arial"/>
          <w:spacing w:val="-1"/>
          <w:sz w:val="24"/>
          <w:szCs w:val="24"/>
          <w:lang w:val="de-DE"/>
        </w:rPr>
      </w:pPr>
      <w:r w:rsidRPr="00E24FB0">
        <w:rPr>
          <w:rFonts w:ascii="Arial" w:hAnsi="Arial" w:cs="Arial"/>
          <w:spacing w:val="-1"/>
          <w:sz w:val="24"/>
          <w:szCs w:val="24"/>
          <w:lang w:val="de-DE"/>
        </w:rPr>
        <w:t>Der Austritt aus dem Verein ist jederzeit</w:t>
      </w:r>
      <w:r w:rsidR="008C568B">
        <w:rPr>
          <w:rFonts w:ascii="Arial" w:hAnsi="Arial" w:cs="Arial"/>
          <w:spacing w:val="-1"/>
          <w:sz w:val="24"/>
          <w:szCs w:val="24"/>
          <w:lang w:val="de-DE"/>
        </w:rPr>
        <w:t xml:space="preserve"> zulässig</w:t>
      </w:r>
      <w:r w:rsidRPr="00E24FB0">
        <w:rPr>
          <w:rFonts w:ascii="Arial" w:hAnsi="Arial" w:cs="Arial"/>
          <w:spacing w:val="-1"/>
          <w:sz w:val="24"/>
          <w:szCs w:val="24"/>
          <w:lang w:val="de-DE"/>
        </w:rPr>
        <w:t>. Er muss schriftlich gegenüber dem Vorstand erklärt werden.</w:t>
      </w:r>
    </w:p>
    <w:p w14:paraId="73C9BED1" w14:textId="2D7CB31D" w:rsidR="004D5573" w:rsidRPr="00E24FB0" w:rsidRDefault="00000000" w:rsidP="00B9261A">
      <w:pPr>
        <w:pStyle w:val="Listenabsatz"/>
        <w:numPr>
          <w:ilvl w:val="0"/>
          <w:numId w:val="10"/>
        </w:numPr>
        <w:spacing w:after="240" w:line="276" w:lineRule="auto"/>
        <w:rPr>
          <w:rFonts w:ascii="Arial" w:hAnsi="Arial" w:cs="Arial"/>
          <w:sz w:val="24"/>
          <w:szCs w:val="24"/>
          <w:lang w:val="de-DE"/>
        </w:rPr>
      </w:pPr>
      <w:r w:rsidRPr="00E24FB0">
        <w:rPr>
          <w:rFonts w:ascii="Arial" w:hAnsi="Arial" w:cs="Arial"/>
          <w:sz w:val="24"/>
          <w:szCs w:val="24"/>
          <w:lang w:val="de-DE"/>
        </w:rPr>
        <w:t>Ein Mitglied kann aus dem Verein ausgeschlossen werden, wenn sein Verhalten in grober Weise gegen die Interessen des Vereins verstößt. Über den Ausschluss entscheidet die Mitgliederversammlung.</w:t>
      </w:r>
    </w:p>
    <w:p w14:paraId="1DAA5F53" w14:textId="43C2E6FB" w:rsidR="004D5573" w:rsidRPr="00E24FB0" w:rsidRDefault="00000000" w:rsidP="00B9261A">
      <w:pPr>
        <w:pStyle w:val="Listenabsatz"/>
        <w:numPr>
          <w:ilvl w:val="0"/>
          <w:numId w:val="10"/>
        </w:numPr>
        <w:spacing w:after="240" w:line="276" w:lineRule="auto"/>
        <w:rPr>
          <w:rFonts w:ascii="Arial" w:hAnsi="Arial" w:cs="Arial"/>
          <w:sz w:val="24"/>
          <w:szCs w:val="24"/>
          <w:lang w:val="de-DE"/>
        </w:rPr>
      </w:pPr>
      <w:r w:rsidRPr="00E24FB0">
        <w:rPr>
          <w:rFonts w:ascii="Arial" w:hAnsi="Arial" w:cs="Arial"/>
          <w:sz w:val="24"/>
          <w:szCs w:val="24"/>
          <w:lang w:val="de-DE"/>
        </w:rPr>
        <w:lastRenderedPageBreak/>
        <w:t>Die Mitgliedschaft endet mit dem Tod des Mitglieds</w:t>
      </w:r>
      <w:r w:rsidR="008C568B">
        <w:rPr>
          <w:rFonts w:ascii="Arial" w:hAnsi="Arial" w:cs="Arial"/>
          <w:sz w:val="24"/>
          <w:szCs w:val="24"/>
          <w:lang w:val="de-DE"/>
        </w:rPr>
        <w:t xml:space="preserve">, </w:t>
      </w:r>
      <w:r w:rsidRPr="00E24FB0">
        <w:rPr>
          <w:rFonts w:ascii="Arial" w:hAnsi="Arial" w:cs="Arial"/>
          <w:sz w:val="24"/>
          <w:szCs w:val="24"/>
          <w:lang w:val="de-DE"/>
        </w:rPr>
        <w:t>bei juristischen Personen mit deren Erlöschen.</w:t>
      </w:r>
    </w:p>
    <w:p w14:paraId="2C17AF52" w14:textId="77777777" w:rsidR="004D5573" w:rsidRPr="00E24FB0" w:rsidRDefault="00000000" w:rsidP="00B9261A">
      <w:pPr>
        <w:pStyle w:val="Listenabsatz"/>
        <w:numPr>
          <w:ilvl w:val="0"/>
          <w:numId w:val="10"/>
        </w:numPr>
        <w:spacing w:after="240" w:line="276" w:lineRule="auto"/>
        <w:rPr>
          <w:rFonts w:ascii="Arial" w:hAnsi="Arial" w:cs="Arial"/>
          <w:sz w:val="24"/>
          <w:szCs w:val="24"/>
          <w:lang w:val="de-DE"/>
        </w:rPr>
      </w:pPr>
      <w:r w:rsidRPr="00E24FB0">
        <w:rPr>
          <w:rFonts w:ascii="Arial" w:hAnsi="Arial" w:cs="Arial"/>
          <w:sz w:val="24"/>
          <w:szCs w:val="24"/>
          <w:lang w:val="de-DE"/>
        </w:rPr>
        <w:t>Das ausgetretene oder ausgeschlossene Mitglied hat keinen Anspruch gegenüber dem Vereinsvermögen.</w:t>
      </w:r>
    </w:p>
    <w:p w14:paraId="5972399A" w14:textId="6AB67FD6" w:rsidR="004D5573" w:rsidRPr="008C568B" w:rsidRDefault="00000000" w:rsidP="00B9261A">
      <w:pPr>
        <w:pStyle w:val="Listenabsatz"/>
        <w:numPr>
          <w:ilvl w:val="0"/>
          <w:numId w:val="10"/>
        </w:numPr>
        <w:spacing w:after="240" w:line="276" w:lineRule="auto"/>
        <w:rPr>
          <w:rFonts w:ascii="Arial" w:hAnsi="Arial" w:cs="Arial"/>
          <w:sz w:val="24"/>
          <w:szCs w:val="24"/>
          <w:lang w:val="de-DE"/>
        </w:rPr>
      </w:pPr>
      <w:r w:rsidRPr="00E24FB0">
        <w:rPr>
          <w:rFonts w:ascii="Arial" w:hAnsi="Arial" w:cs="Arial"/>
          <w:sz w:val="24"/>
          <w:szCs w:val="24"/>
          <w:lang w:val="de-DE"/>
        </w:rPr>
        <w:t xml:space="preserve">Die Mitglieder haben Mitgliedsbeiträge </w:t>
      </w:r>
      <w:r w:rsidR="008C568B">
        <w:rPr>
          <w:rFonts w:ascii="Arial" w:hAnsi="Arial" w:cs="Arial"/>
          <w:sz w:val="24"/>
          <w:szCs w:val="24"/>
          <w:lang w:val="de-DE"/>
        </w:rPr>
        <w:t xml:space="preserve">in Form </w:t>
      </w:r>
      <w:r w:rsidR="008C568B" w:rsidRPr="008C568B">
        <w:rPr>
          <w:rFonts w:ascii="Arial" w:hAnsi="Arial" w:cs="Arial"/>
          <w:sz w:val="24"/>
          <w:szCs w:val="24"/>
          <w:lang w:val="de-DE"/>
        </w:rPr>
        <w:t xml:space="preserve">von </w:t>
      </w:r>
      <w:r w:rsidRPr="008C568B">
        <w:rPr>
          <w:rFonts w:ascii="Arial" w:hAnsi="Arial" w:cs="Arial"/>
          <w:sz w:val="24"/>
          <w:szCs w:val="24"/>
          <w:lang w:val="de-DE"/>
        </w:rPr>
        <w:t>Geldbeiträge</w:t>
      </w:r>
      <w:r w:rsidR="008C568B">
        <w:rPr>
          <w:rFonts w:ascii="Arial" w:hAnsi="Arial" w:cs="Arial"/>
          <w:sz w:val="24"/>
          <w:szCs w:val="24"/>
          <w:lang w:val="de-DE"/>
        </w:rPr>
        <w:t xml:space="preserve">n </w:t>
      </w:r>
      <w:r w:rsidRPr="00E24FB0">
        <w:rPr>
          <w:rFonts w:ascii="Arial" w:hAnsi="Arial" w:cs="Arial"/>
          <w:sz w:val="24"/>
          <w:szCs w:val="24"/>
          <w:lang w:val="de-DE"/>
        </w:rPr>
        <w:t xml:space="preserve">zu leisten. Die Höhe und Fälligkeit der Mitgliedsbeiträge wird durch die </w:t>
      </w:r>
      <w:r w:rsidRPr="008C568B">
        <w:rPr>
          <w:rFonts w:ascii="Arial" w:hAnsi="Arial" w:cs="Arial"/>
          <w:sz w:val="24"/>
          <w:szCs w:val="24"/>
          <w:lang w:val="de-DE"/>
        </w:rPr>
        <w:t>Mitgliederversammlung festgesetzt.</w:t>
      </w:r>
    </w:p>
    <w:p w14:paraId="75E96727" w14:textId="77777777" w:rsidR="008C568B" w:rsidRPr="008C568B" w:rsidRDefault="008C568B" w:rsidP="00B9261A">
      <w:pPr>
        <w:pStyle w:val="Listenabsatz"/>
        <w:numPr>
          <w:ilvl w:val="0"/>
          <w:numId w:val="10"/>
        </w:numPr>
        <w:spacing w:after="240" w:line="276" w:lineRule="auto"/>
        <w:rPr>
          <w:rFonts w:ascii="Arial" w:hAnsi="Arial" w:cs="Arial"/>
          <w:spacing w:val="-1"/>
          <w:sz w:val="24"/>
          <w:szCs w:val="24"/>
          <w:lang w:val="de-DE"/>
        </w:rPr>
      </w:pPr>
      <w:r w:rsidRPr="008C568B">
        <w:rPr>
          <w:rFonts w:ascii="Arial" w:hAnsi="Arial" w:cs="Arial"/>
          <w:spacing w:val="-1"/>
          <w:sz w:val="24"/>
          <w:szCs w:val="24"/>
          <w:lang w:val="de-DE"/>
        </w:rPr>
        <w:t>Die Mitgliederversammlung kann jederzeit die Erhebung von  Aufnahmegebühren und deren Höhe festlegen.</w:t>
      </w:r>
    </w:p>
    <w:p w14:paraId="12FD737D" w14:textId="77777777" w:rsidR="00E24FB0" w:rsidRDefault="00E24FB0" w:rsidP="00B9261A">
      <w:pPr>
        <w:spacing w:after="240" w:line="276" w:lineRule="auto"/>
        <w:rPr>
          <w:rFonts w:ascii="Arial" w:hAnsi="Arial" w:cs="Arial"/>
          <w:b/>
          <w:bCs/>
          <w:sz w:val="24"/>
          <w:szCs w:val="24"/>
          <w:lang w:val="de-DE"/>
        </w:rPr>
      </w:pPr>
    </w:p>
    <w:p w14:paraId="612FB5F1" w14:textId="292E4549" w:rsidR="004D5573" w:rsidRPr="00E24FB0" w:rsidRDefault="00000000" w:rsidP="00B9261A">
      <w:pPr>
        <w:spacing w:after="240" w:line="276" w:lineRule="auto"/>
        <w:rPr>
          <w:rFonts w:ascii="Arial" w:hAnsi="Arial" w:cs="Arial"/>
          <w:b/>
          <w:bCs/>
          <w:sz w:val="24"/>
          <w:szCs w:val="24"/>
          <w:lang w:val="de-DE"/>
        </w:rPr>
      </w:pPr>
      <w:r w:rsidRPr="00E24FB0">
        <w:rPr>
          <w:rFonts w:ascii="Arial" w:hAnsi="Arial" w:cs="Arial"/>
          <w:b/>
          <w:bCs/>
          <w:sz w:val="24"/>
          <w:szCs w:val="24"/>
          <w:lang w:val="de-DE"/>
        </w:rPr>
        <w:t>§ 4 Vorstand</w:t>
      </w:r>
    </w:p>
    <w:p w14:paraId="54912FE2" w14:textId="15A2AB74" w:rsidR="004D5573" w:rsidRPr="008C568B" w:rsidRDefault="00000000" w:rsidP="008C568B">
      <w:pPr>
        <w:pStyle w:val="Listenabsatz"/>
        <w:numPr>
          <w:ilvl w:val="0"/>
          <w:numId w:val="11"/>
        </w:numPr>
        <w:spacing w:after="240" w:line="276" w:lineRule="auto"/>
        <w:rPr>
          <w:rFonts w:ascii="Arial" w:hAnsi="Arial" w:cs="Arial"/>
          <w:sz w:val="24"/>
          <w:szCs w:val="24"/>
          <w:lang w:val="de-DE"/>
        </w:rPr>
      </w:pPr>
      <w:r w:rsidRPr="008C568B">
        <w:rPr>
          <w:rFonts w:ascii="Arial" w:hAnsi="Arial" w:cs="Arial"/>
          <w:sz w:val="24"/>
          <w:szCs w:val="24"/>
          <w:lang w:val="de-DE"/>
        </w:rPr>
        <w:t xml:space="preserve">Der Gesamtvorstand des Vereins besteht aus dem </w:t>
      </w:r>
      <w:r w:rsidR="008C568B" w:rsidRPr="008C568B">
        <w:rPr>
          <w:rFonts w:ascii="Arial" w:hAnsi="Arial" w:cs="Arial"/>
          <w:sz w:val="24"/>
          <w:szCs w:val="24"/>
          <w:lang w:val="de-DE"/>
        </w:rPr>
        <w:t>ersten 1.</w:t>
      </w:r>
      <w:r w:rsidRPr="008C568B">
        <w:rPr>
          <w:rFonts w:ascii="Arial" w:hAnsi="Arial" w:cs="Arial"/>
          <w:sz w:val="24"/>
          <w:szCs w:val="24"/>
          <w:lang w:val="de-DE"/>
        </w:rPr>
        <w:t xml:space="preserve"> Vorsitzenden, </w:t>
      </w:r>
      <w:r w:rsidR="008C568B">
        <w:rPr>
          <w:rFonts w:ascii="Arial" w:hAnsi="Arial" w:cs="Arial"/>
          <w:sz w:val="24"/>
          <w:szCs w:val="24"/>
          <w:lang w:val="de-DE"/>
        </w:rPr>
        <w:t>d</w:t>
      </w:r>
      <w:r w:rsidR="008C568B" w:rsidRPr="008C568B">
        <w:rPr>
          <w:rFonts w:ascii="Arial" w:hAnsi="Arial" w:cs="Arial"/>
          <w:sz w:val="24"/>
          <w:szCs w:val="24"/>
          <w:lang w:val="de-DE"/>
        </w:rPr>
        <w:t xml:space="preserve">em zweiten </w:t>
      </w:r>
      <w:r w:rsidR="008C568B">
        <w:rPr>
          <w:rFonts w:ascii="Arial" w:hAnsi="Arial" w:cs="Arial"/>
          <w:sz w:val="24"/>
          <w:szCs w:val="24"/>
          <w:lang w:val="de-DE"/>
        </w:rPr>
        <w:t xml:space="preserve">2. </w:t>
      </w:r>
      <w:r w:rsidRPr="008C568B">
        <w:rPr>
          <w:rFonts w:ascii="Arial" w:hAnsi="Arial" w:cs="Arial"/>
          <w:sz w:val="24"/>
          <w:szCs w:val="24"/>
          <w:lang w:val="de-DE"/>
        </w:rPr>
        <w:t xml:space="preserve">Vorsitzenden, dem Kassier und dem Schriftführer. </w:t>
      </w:r>
    </w:p>
    <w:p w14:paraId="1496681A" w14:textId="77777777" w:rsidR="004D5573" w:rsidRPr="00E24FB0" w:rsidRDefault="00000000" w:rsidP="00B9261A">
      <w:pPr>
        <w:pStyle w:val="Listenabsatz"/>
        <w:numPr>
          <w:ilvl w:val="0"/>
          <w:numId w:val="11"/>
        </w:numPr>
        <w:spacing w:after="240" w:line="276" w:lineRule="auto"/>
        <w:rPr>
          <w:rFonts w:ascii="Arial" w:hAnsi="Arial" w:cs="Arial"/>
          <w:sz w:val="24"/>
          <w:szCs w:val="24"/>
          <w:lang w:val="de-DE"/>
        </w:rPr>
      </w:pPr>
      <w:r w:rsidRPr="00E24FB0">
        <w:rPr>
          <w:rFonts w:ascii="Arial" w:hAnsi="Arial" w:cs="Arial"/>
          <w:sz w:val="24"/>
          <w:szCs w:val="24"/>
          <w:lang w:val="de-DE"/>
        </w:rPr>
        <w:t>Der Vorstand im Sinne des § 26 BGB besteht aus dem 1. Vorsitzenden und dem 2. Vorsitzenden. Jeder von ihnen vertritt den Verein einzeln.</w:t>
      </w:r>
    </w:p>
    <w:p w14:paraId="32AA1ACA" w14:textId="77777777" w:rsidR="004D5573" w:rsidRPr="00E24FB0" w:rsidRDefault="00000000" w:rsidP="00B9261A">
      <w:pPr>
        <w:pStyle w:val="Listenabsatz"/>
        <w:numPr>
          <w:ilvl w:val="0"/>
          <w:numId w:val="11"/>
        </w:numPr>
        <w:spacing w:after="240" w:line="276" w:lineRule="auto"/>
        <w:rPr>
          <w:rFonts w:ascii="Arial" w:hAnsi="Arial" w:cs="Arial"/>
          <w:sz w:val="24"/>
          <w:szCs w:val="24"/>
          <w:lang w:val="de-DE"/>
        </w:rPr>
      </w:pPr>
      <w:r w:rsidRPr="00E24FB0">
        <w:rPr>
          <w:rFonts w:ascii="Arial" w:hAnsi="Arial" w:cs="Arial"/>
          <w:sz w:val="24"/>
          <w:szCs w:val="24"/>
          <w:lang w:val="de-DE"/>
        </w:rPr>
        <w:t>Der Vorstand wird von der Mitgliederversammlung auf die Dauer von zwei Jahren gewählt; er bleibt jedoch so lange im Amt bis eine Neuwahl erfolgt ist.</w:t>
      </w:r>
    </w:p>
    <w:p w14:paraId="6695D15B" w14:textId="77777777" w:rsidR="00E24FB0" w:rsidRDefault="00E24FB0" w:rsidP="00B9261A">
      <w:pPr>
        <w:spacing w:after="240" w:line="276" w:lineRule="auto"/>
        <w:rPr>
          <w:rFonts w:ascii="Arial" w:hAnsi="Arial" w:cs="Arial"/>
          <w:sz w:val="24"/>
          <w:szCs w:val="24"/>
          <w:lang w:val="de-DE"/>
        </w:rPr>
      </w:pPr>
    </w:p>
    <w:p w14:paraId="42D27BCB" w14:textId="49AFAC99" w:rsidR="004D5573" w:rsidRPr="00E24FB0" w:rsidRDefault="00000000" w:rsidP="00B9261A">
      <w:pPr>
        <w:spacing w:after="240" w:line="276" w:lineRule="auto"/>
        <w:rPr>
          <w:rFonts w:ascii="Arial" w:hAnsi="Arial" w:cs="Arial"/>
          <w:b/>
          <w:bCs/>
          <w:sz w:val="24"/>
          <w:szCs w:val="24"/>
          <w:lang w:val="de-DE"/>
        </w:rPr>
      </w:pPr>
      <w:r w:rsidRPr="00E24FB0">
        <w:rPr>
          <w:rFonts w:ascii="Arial" w:hAnsi="Arial" w:cs="Arial"/>
          <w:b/>
          <w:bCs/>
          <w:sz w:val="24"/>
          <w:szCs w:val="24"/>
          <w:lang w:val="de-DE"/>
        </w:rPr>
        <w:t>§ 5 Mitgliederversammlung</w:t>
      </w:r>
    </w:p>
    <w:p w14:paraId="1FE3EE5E" w14:textId="77777777" w:rsidR="004D5573" w:rsidRPr="00E24FB0" w:rsidRDefault="00000000" w:rsidP="00B9261A">
      <w:pPr>
        <w:pStyle w:val="Listenabsatz"/>
        <w:numPr>
          <w:ilvl w:val="0"/>
          <w:numId w:val="12"/>
        </w:numPr>
        <w:spacing w:line="276" w:lineRule="auto"/>
        <w:rPr>
          <w:rFonts w:ascii="Arial" w:hAnsi="Arial" w:cs="Arial"/>
          <w:sz w:val="24"/>
          <w:szCs w:val="24"/>
          <w:lang w:val="de-DE"/>
        </w:rPr>
      </w:pPr>
      <w:r w:rsidRPr="00E24FB0">
        <w:rPr>
          <w:rFonts w:ascii="Arial" w:hAnsi="Arial" w:cs="Arial"/>
          <w:sz w:val="24"/>
          <w:szCs w:val="24"/>
          <w:lang w:val="de-DE"/>
        </w:rPr>
        <w:t>Die ordentliche Mitgliederversammlung findet einmal jährlich statt. Außerdem muss eine Mitgliederversammlung einberufen werden, wenn das Interesse des Vereins es erfordert oder wenn mindestens 1/10 der Mitglieder die Einberufung schriftlich unter Angabe des Zwecks und der Gründe verlangt.</w:t>
      </w:r>
    </w:p>
    <w:p w14:paraId="063C5AE7" w14:textId="023DB60F" w:rsidR="004D5573" w:rsidRPr="00E24FB0" w:rsidRDefault="00000000" w:rsidP="00B9261A">
      <w:pPr>
        <w:pStyle w:val="Listenabsatz"/>
        <w:numPr>
          <w:ilvl w:val="0"/>
          <w:numId w:val="12"/>
        </w:numPr>
        <w:spacing w:after="240" w:line="276" w:lineRule="auto"/>
        <w:rPr>
          <w:rFonts w:ascii="Arial" w:hAnsi="Arial" w:cs="Arial"/>
          <w:sz w:val="24"/>
          <w:szCs w:val="24"/>
          <w:lang w:val="de-DE"/>
        </w:rPr>
      </w:pPr>
      <w:r w:rsidRPr="00E24FB0">
        <w:rPr>
          <w:rFonts w:ascii="Arial" w:hAnsi="Arial" w:cs="Arial"/>
          <w:sz w:val="24"/>
          <w:szCs w:val="24"/>
          <w:lang w:val="de-DE"/>
        </w:rPr>
        <w:t xml:space="preserve">Jede Mitgliederversammlung ist vom Vorstand schriftlich unter Einhaltung einer Einladungsfrist von </w:t>
      </w:r>
      <w:r w:rsidR="008C568B">
        <w:rPr>
          <w:rFonts w:ascii="Arial" w:hAnsi="Arial" w:cs="Arial"/>
          <w:sz w:val="24"/>
          <w:szCs w:val="24"/>
          <w:lang w:val="de-DE"/>
        </w:rPr>
        <w:t>2 (zwei)</w:t>
      </w:r>
      <w:r w:rsidRPr="00E24FB0">
        <w:rPr>
          <w:rFonts w:ascii="Arial" w:hAnsi="Arial" w:cs="Arial"/>
          <w:sz w:val="24"/>
          <w:szCs w:val="24"/>
          <w:lang w:val="de-DE"/>
        </w:rPr>
        <w:t xml:space="preserve"> Wochen und unter Angabe der Tagesordnung einzuberufen.</w:t>
      </w:r>
    </w:p>
    <w:p w14:paraId="5477FFB9" w14:textId="77777777" w:rsidR="004D5573" w:rsidRPr="00E24FB0" w:rsidRDefault="00000000" w:rsidP="00B9261A">
      <w:pPr>
        <w:pStyle w:val="Listenabsatz"/>
        <w:numPr>
          <w:ilvl w:val="0"/>
          <w:numId w:val="12"/>
        </w:numPr>
        <w:spacing w:after="240" w:line="276" w:lineRule="auto"/>
        <w:rPr>
          <w:rFonts w:ascii="Arial" w:hAnsi="Arial" w:cs="Arial"/>
          <w:sz w:val="24"/>
          <w:szCs w:val="24"/>
          <w:lang w:val="de-DE"/>
        </w:rPr>
      </w:pPr>
      <w:r w:rsidRPr="00E24FB0">
        <w:rPr>
          <w:rFonts w:ascii="Arial" w:hAnsi="Arial" w:cs="Arial"/>
          <w:sz w:val="24"/>
          <w:szCs w:val="24"/>
          <w:lang w:val="de-DE"/>
        </w:rPr>
        <w:t>Versammlungsleiter ist der 1. Vorsitzende und im Falle seiner Verhinderung der 2. Vorsitzende. Sollten beide nicht anwesend sein, wird ein Versammlungsleiter von der Mitgliederversammlung gewählt. Soweit der Schriftführer nicht anwesend ist, wird auch dieser von der Mitgliederversammlung bestimmt.</w:t>
      </w:r>
    </w:p>
    <w:p w14:paraId="1A9A31B4" w14:textId="77777777" w:rsidR="004D5573" w:rsidRPr="00E24FB0" w:rsidRDefault="00000000" w:rsidP="00B9261A">
      <w:pPr>
        <w:pStyle w:val="Listenabsatz"/>
        <w:numPr>
          <w:ilvl w:val="0"/>
          <w:numId w:val="12"/>
        </w:numPr>
        <w:spacing w:after="240" w:line="276" w:lineRule="auto"/>
        <w:rPr>
          <w:rFonts w:ascii="Arial" w:hAnsi="Arial" w:cs="Arial"/>
          <w:sz w:val="24"/>
          <w:szCs w:val="24"/>
          <w:lang w:val="de-DE"/>
        </w:rPr>
      </w:pPr>
      <w:r w:rsidRPr="00E24FB0">
        <w:rPr>
          <w:rFonts w:ascii="Arial" w:hAnsi="Arial" w:cs="Arial"/>
          <w:sz w:val="24"/>
          <w:szCs w:val="24"/>
          <w:lang w:val="de-DE"/>
        </w:rPr>
        <w:t>Jede ordnungsgemäß einberufene Mitgliederversammlung ist ohne Rücksicht auf die Zahl der erschienenen Mitglieder beschlussfähig.</w:t>
      </w:r>
    </w:p>
    <w:p w14:paraId="28718389" w14:textId="77777777" w:rsidR="004D5573" w:rsidRPr="00E24FB0" w:rsidRDefault="00000000" w:rsidP="00B9261A">
      <w:pPr>
        <w:pStyle w:val="Listenabsatz"/>
        <w:numPr>
          <w:ilvl w:val="0"/>
          <w:numId w:val="12"/>
        </w:numPr>
        <w:spacing w:after="240" w:line="276" w:lineRule="auto"/>
        <w:rPr>
          <w:rFonts w:ascii="Arial" w:hAnsi="Arial" w:cs="Arial"/>
          <w:sz w:val="24"/>
          <w:szCs w:val="24"/>
          <w:lang w:val="de-DE"/>
        </w:rPr>
      </w:pPr>
      <w:r w:rsidRPr="00E24FB0">
        <w:rPr>
          <w:rFonts w:ascii="Arial" w:hAnsi="Arial" w:cs="Arial"/>
          <w:sz w:val="24"/>
          <w:szCs w:val="24"/>
          <w:lang w:val="de-DE"/>
        </w:rPr>
        <w:t xml:space="preserve">Die Beschlüsse der Mitgliederversammlung werden mit einfacher Mehrheit der abgegebenen gültigen Stimmen gefasst. Zur Änderung der Satzung und des Vereinszwecks ist jedoch eine Mehrheit von </w:t>
      </w:r>
      <w:r w:rsidRPr="00E24FB0">
        <w:rPr>
          <w:rFonts w:ascii="Arial" w:hAnsi="Arial" w:cs="Arial"/>
          <w:sz w:val="24"/>
          <w:szCs w:val="24"/>
          <w:vertAlign w:val="superscript"/>
          <w:lang w:val="de-DE"/>
        </w:rPr>
        <w:t>3</w:t>
      </w:r>
      <w:r w:rsidRPr="00E24FB0">
        <w:rPr>
          <w:rFonts w:ascii="Arial" w:hAnsi="Arial" w:cs="Arial"/>
          <w:sz w:val="24"/>
          <w:szCs w:val="24"/>
          <w:lang w:val="de-DE"/>
        </w:rPr>
        <w:t>/</w:t>
      </w:r>
      <w:r w:rsidRPr="00E24FB0">
        <w:rPr>
          <w:rFonts w:ascii="Arial" w:hAnsi="Arial" w:cs="Arial"/>
          <w:sz w:val="24"/>
          <w:szCs w:val="24"/>
          <w:vertAlign w:val="subscript"/>
          <w:lang w:val="de-DE"/>
        </w:rPr>
        <w:t>4</w:t>
      </w:r>
      <w:r w:rsidRPr="00E24FB0">
        <w:rPr>
          <w:rFonts w:ascii="Arial" w:hAnsi="Arial" w:cs="Arial"/>
          <w:sz w:val="24"/>
          <w:szCs w:val="24"/>
          <w:lang w:val="de-DE"/>
        </w:rPr>
        <w:t xml:space="preserve"> der abgegebenen gültigen Stimmen erforderlich.</w:t>
      </w:r>
    </w:p>
    <w:p w14:paraId="25CFDAA4" w14:textId="77777777" w:rsidR="004D5573" w:rsidRPr="00E24FB0" w:rsidRDefault="00000000" w:rsidP="00B9261A">
      <w:pPr>
        <w:pStyle w:val="Listenabsatz"/>
        <w:numPr>
          <w:ilvl w:val="0"/>
          <w:numId w:val="12"/>
        </w:numPr>
        <w:spacing w:after="240" w:line="276" w:lineRule="auto"/>
        <w:rPr>
          <w:rFonts w:ascii="Arial" w:hAnsi="Arial" w:cs="Arial"/>
          <w:spacing w:val="-1"/>
          <w:sz w:val="24"/>
          <w:szCs w:val="24"/>
          <w:lang w:val="de-DE"/>
        </w:rPr>
      </w:pPr>
      <w:r w:rsidRPr="00E24FB0">
        <w:rPr>
          <w:rFonts w:ascii="Arial" w:hAnsi="Arial" w:cs="Arial"/>
          <w:spacing w:val="-1"/>
          <w:sz w:val="24"/>
          <w:szCs w:val="24"/>
          <w:lang w:val="de-DE"/>
        </w:rPr>
        <w:t>Über die Beschlüsse der Mitgliederversammlung ist ein Protokoll aufzunehmen, das vom Versammlungsleiter und dem Schriftführer zu unterschreiben ist.</w:t>
      </w:r>
    </w:p>
    <w:p w14:paraId="56F031CA" w14:textId="77777777" w:rsidR="00E24FB0" w:rsidRDefault="00E24FB0" w:rsidP="00B9261A">
      <w:pPr>
        <w:spacing w:after="240" w:line="276" w:lineRule="auto"/>
        <w:rPr>
          <w:rFonts w:ascii="Arial" w:hAnsi="Arial" w:cs="Arial"/>
          <w:sz w:val="24"/>
          <w:szCs w:val="24"/>
          <w:lang w:val="de-DE"/>
        </w:rPr>
      </w:pPr>
    </w:p>
    <w:p w14:paraId="4B087718" w14:textId="4125DF40" w:rsidR="004D5573" w:rsidRPr="00E24FB0" w:rsidRDefault="00000000" w:rsidP="00B9261A">
      <w:pPr>
        <w:spacing w:after="240" w:line="276" w:lineRule="auto"/>
        <w:rPr>
          <w:rFonts w:ascii="Arial" w:hAnsi="Arial" w:cs="Arial"/>
          <w:b/>
          <w:bCs/>
          <w:sz w:val="24"/>
          <w:szCs w:val="24"/>
          <w:lang w:val="de-DE"/>
        </w:rPr>
      </w:pPr>
      <w:r w:rsidRPr="00E24FB0">
        <w:rPr>
          <w:rFonts w:ascii="Arial" w:hAnsi="Arial" w:cs="Arial"/>
          <w:b/>
          <w:bCs/>
          <w:sz w:val="24"/>
          <w:szCs w:val="24"/>
          <w:lang w:val="de-DE"/>
        </w:rPr>
        <w:t>§ 6 Auflösung, Anfall des Vereinsvermögens</w:t>
      </w:r>
    </w:p>
    <w:p w14:paraId="19AA0F9C" w14:textId="214B7172" w:rsidR="00E24FB0" w:rsidRDefault="00000000" w:rsidP="00B9261A">
      <w:pPr>
        <w:pStyle w:val="Listenabsatz"/>
        <w:numPr>
          <w:ilvl w:val="0"/>
          <w:numId w:val="13"/>
        </w:numPr>
        <w:spacing w:after="240" w:line="276" w:lineRule="auto"/>
        <w:rPr>
          <w:rFonts w:ascii="Arial" w:hAnsi="Arial" w:cs="Arial"/>
          <w:sz w:val="24"/>
          <w:szCs w:val="24"/>
          <w:lang w:val="de-DE"/>
        </w:rPr>
      </w:pPr>
      <w:r w:rsidRPr="00E24FB0">
        <w:rPr>
          <w:rFonts w:ascii="Arial" w:hAnsi="Arial" w:cs="Arial"/>
          <w:sz w:val="24"/>
          <w:szCs w:val="24"/>
          <w:lang w:val="de-DE"/>
        </w:rPr>
        <w:t>Zur Auflösung des Vereins ist eine Mehrheit von 4/5 der abgegebenen gültigen Stimmen erforderlich.</w:t>
      </w:r>
      <w:r w:rsidR="00E24FB0" w:rsidRPr="00E24FB0">
        <w:rPr>
          <w:rFonts w:ascii="Arial" w:hAnsi="Arial" w:cs="Arial"/>
          <w:sz w:val="24"/>
          <w:szCs w:val="24"/>
          <w:lang w:val="de-DE"/>
        </w:rPr>
        <w:t xml:space="preserve"> </w:t>
      </w:r>
    </w:p>
    <w:p w14:paraId="52548675" w14:textId="64F26A7F" w:rsidR="004D5573" w:rsidRPr="008C568B" w:rsidRDefault="00000000" w:rsidP="00B9261A">
      <w:pPr>
        <w:pStyle w:val="Listenabsatz"/>
        <w:numPr>
          <w:ilvl w:val="0"/>
          <w:numId w:val="13"/>
        </w:numPr>
        <w:spacing w:after="240" w:line="276" w:lineRule="auto"/>
        <w:rPr>
          <w:rFonts w:ascii="Arial" w:hAnsi="Arial" w:cs="Arial"/>
          <w:sz w:val="24"/>
          <w:szCs w:val="24"/>
          <w:highlight w:val="yellow"/>
          <w:lang w:val="de-DE"/>
        </w:rPr>
      </w:pPr>
      <w:r w:rsidRPr="00E24FB0">
        <w:rPr>
          <w:rFonts w:ascii="Arial" w:hAnsi="Arial" w:cs="Arial"/>
          <w:spacing w:val="-1"/>
          <w:sz w:val="24"/>
          <w:szCs w:val="24"/>
          <w:lang w:val="de-DE"/>
        </w:rPr>
        <w:t xml:space="preserve">Auflösung des Vereins, Entzugs der Rechtsfähigkeit oder bei Wegfall steuerbegünstigter Zwecke fällt das Vermögen des Vereins an </w:t>
      </w:r>
      <w:r w:rsidRPr="008C568B">
        <w:rPr>
          <w:rFonts w:ascii="Arial" w:hAnsi="Arial" w:cs="Arial"/>
          <w:spacing w:val="-1"/>
          <w:sz w:val="24"/>
          <w:szCs w:val="24"/>
          <w:highlight w:val="yellow"/>
          <w:lang w:val="de-DE"/>
        </w:rPr>
        <w:t>den / die / das</w:t>
      </w:r>
    </w:p>
    <w:p w14:paraId="0FB722DA" w14:textId="2B13F65E" w:rsidR="004D5573" w:rsidRPr="00E24FB0" w:rsidRDefault="00000000" w:rsidP="008C568B">
      <w:pPr>
        <w:pStyle w:val="Listenabsatz"/>
        <w:spacing w:after="240" w:line="276" w:lineRule="auto"/>
        <w:rPr>
          <w:rFonts w:ascii="Arial" w:hAnsi="Arial" w:cs="Arial"/>
          <w:sz w:val="24"/>
          <w:szCs w:val="24"/>
          <w:lang w:val="de-DE"/>
        </w:rPr>
      </w:pPr>
      <w:r w:rsidRPr="00277074">
        <w:rPr>
          <w:rFonts w:ascii="Arial" w:hAnsi="Arial" w:cs="Arial"/>
          <w:i/>
          <w:iCs/>
          <w:sz w:val="24"/>
          <w:szCs w:val="24"/>
          <w:highlight w:val="yellow"/>
          <w:lang w:val="de-DE"/>
        </w:rPr>
        <w:t>(Bezeichnung einer juristischen Person des öffentlichen Rechts oder einer anderen steuerbegünstigten Körperschaft)</w:t>
      </w:r>
      <w:r w:rsidRPr="00E24FB0">
        <w:rPr>
          <w:rFonts w:ascii="Arial" w:hAnsi="Arial" w:cs="Arial"/>
          <w:sz w:val="24"/>
          <w:szCs w:val="24"/>
          <w:lang w:val="de-DE"/>
        </w:rPr>
        <w:t xml:space="preserve"> zwecks Verwendung für</w:t>
      </w:r>
    </w:p>
    <w:p w14:paraId="7FC0D1B2" w14:textId="3089E5C1" w:rsidR="004D5573" w:rsidRPr="00277074" w:rsidRDefault="00000000" w:rsidP="008C568B">
      <w:pPr>
        <w:pStyle w:val="Listenabsatz"/>
        <w:spacing w:after="240" w:line="276" w:lineRule="auto"/>
        <w:rPr>
          <w:rFonts w:ascii="Arial" w:hAnsi="Arial" w:cs="Arial"/>
          <w:i/>
          <w:iCs/>
          <w:sz w:val="24"/>
          <w:szCs w:val="24"/>
          <w:lang w:val="de-DE"/>
        </w:rPr>
      </w:pPr>
      <w:r w:rsidRPr="00277074">
        <w:rPr>
          <w:rFonts w:ascii="Arial" w:hAnsi="Arial" w:cs="Arial"/>
          <w:i/>
          <w:iCs/>
          <w:sz w:val="24"/>
          <w:szCs w:val="24"/>
          <w:highlight w:val="yellow"/>
          <w:lang w:val="de-DE"/>
        </w:rPr>
        <w:t>(Angabe eines bestimmten gemeinnützigen, mildtätigen oder kirchlichen Zwecks).</w:t>
      </w:r>
    </w:p>
    <w:p w14:paraId="09A0B7BE" w14:textId="77777777" w:rsidR="00E24FB0" w:rsidRDefault="00E24FB0" w:rsidP="00B9261A">
      <w:pPr>
        <w:spacing w:after="240" w:line="276" w:lineRule="auto"/>
        <w:rPr>
          <w:rFonts w:ascii="Arial" w:hAnsi="Arial" w:cs="Arial"/>
          <w:spacing w:val="-2"/>
          <w:sz w:val="24"/>
          <w:szCs w:val="24"/>
          <w:lang w:val="de-DE"/>
        </w:rPr>
      </w:pPr>
    </w:p>
    <w:p w14:paraId="233984F7" w14:textId="61C03220" w:rsidR="004D5573" w:rsidRPr="00E24FB0" w:rsidRDefault="00E24FB0" w:rsidP="00B9261A">
      <w:pPr>
        <w:spacing w:after="240" w:line="276" w:lineRule="auto"/>
        <w:rPr>
          <w:rFonts w:ascii="Arial" w:hAnsi="Arial" w:cs="Arial"/>
          <w:spacing w:val="-2"/>
          <w:sz w:val="24"/>
          <w:szCs w:val="24"/>
          <w:lang w:val="de-DE"/>
        </w:rPr>
      </w:pPr>
      <w:r>
        <w:rPr>
          <w:rFonts w:ascii="Arial" w:hAnsi="Arial" w:cs="Arial"/>
          <w:spacing w:val="-2"/>
          <w:sz w:val="24"/>
          <w:szCs w:val="24"/>
          <w:lang w:val="de-DE"/>
        </w:rPr>
        <w:t>München, den</w:t>
      </w:r>
      <w:r w:rsidRPr="00E24FB0">
        <w:rPr>
          <w:rFonts w:ascii="Arial" w:hAnsi="Arial" w:cs="Arial"/>
          <w:spacing w:val="-2"/>
          <w:sz w:val="24"/>
          <w:szCs w:val="24"/>
          <w:lang w:val="de-DE"/>
        </w:rPr>
        <w:t>,</w:t>
      </w:r>
      <w:r w:rsidRPr="00E24FB0">
        <w:rPr>
          <w:rFonts w:ascii="Arial" w:hAnsi="Arial" w:cs="Arial"/>
          <w:spacing w:val="-2"/>
          <w:sz w:val="24"/>
          <w:szCs w:val="24"/>
          <w:lang w:val="de-DE"/>
        </w:rPr>
        <w:tab/>
      </w:r>
      <w:r w:rsidRPr="00277074">
        <w:rPr>
          <w:rFonts w:ascii="Arial" w:hAnsi="Arial" w:cs="Arial"/>
          <w:i/>
          <w:spacing w:val="-2"/>
          <w:sz w:val="24"/>
          <w:szCs w:val="24"/>
          <w:highlight w:val="yellow"/>
          <w:lang w:val="de-DE"/>
        </w:rPr>
        <w:t>(Datum ergänzen)</w:t>
      </w:r>
    </w:p>
    <w:p w14:paraId="52BA0443" w14:textId="77777777" w:rsidR="00E24FB0" w:rsidRDefault="00E24FB0" w:rsidP="00B9261A">
      <w:pPr>
        <w:spacing w:after="240" w:line="276" w:lineRule="auto"/>
        <w:rPr>
          <w:rFonts w:ascii="Arial" w:hAnsi="Arial" w:cs="Arial"/>
          <w:sz w:val="24"/>
          <w:szCs w:val="24"/>
          <w:lang w:val="de-DE"/>
        </w:rPr>
      </w:pPr>
    </w:p>
    <w:p w14:paraId="70AEAF66" w14:textId="75B598F6" w:rsidR="004D5573" w:rsidRPr="00E24FB0" w:rsidRDefault="00000000" w:rsidP="00B9261A">
      <w:pPr>
        <w:spacing w:after="240" w:line="276" w:lineRule="auto"/>
        <w:rPr>
          <w:rFonts w:ascii="Arial" w:hAnsi="Arial" w:cs="Arial"/>
          <w:sz w:val="24"/>
          <w:szCs w:val="24"/>
          <w:lang w:val="de-DE"/>
        </w:rPr>
      </w:pPr>
      <w:r w:rsidRPr="00E24FB0">
        <w:rPr>
          <w:rFonts w:ascii="Arial" w:hAnsi="Arial" w:cs="Arial"/>
          <w:sz w:val="24"/>
          <w:szCs w:val="24"/>
          <w:lang w:val="de-DE"/>
        </w:rPr>
        <w:t>Unterschriften von mindestens sieben Mitgliedern, die an der Gründung des Vereins</w:t>
      </w:r>
    </w:p>
    <w:p w14:paraId="788BDAAE" w14:textId="77777777" w:rsidR="004D5573" w:rsidRPr="00E24FB0" w:rsidRDefault="00000000" w:rsidP="00B9261A">
      <w:pPr>
        <w:spacing w:after="240" w:line="276" w:lineRule="auto"/>
        <w:rPr>
          <w:rFonts w:ascii="Arial" w:hAnsi="Arial" w:cs="Arial"/>
          <w:sz w:val="24"/>
          <w:szCs w:val="24"/>
          <w:lang w:val="de-DE"/>
        </w:rPr>
      </w:pPr>
      <w:r w:rsidRPr="00E24FB0">
        <w:rPr>
          <w:rFonts w:ascii="Arial" w:hAnsi="Arial" w:cs="Arial"/>
          <w:sz w:val="24"/>
          <w:szCs w:val="24"/>
          <w:lang w:val="de-DE"/>
        </w:rPr>
        <w:t>teilgenommen haben</w:t>
      </w:r>
    </w:p>
    <w:p w14:paraId="28514484" w14:textId="77777777" w:rsidR="004D5573" w:rsidRPr="00E24FB0" w:rsidRDefault="00000000" w:rsidP="00E24FB0">
      <w:pPr>
        <w:rPr>
          <w:rFonts w:ascii="Arial" w:hAnsi="Arial" w:cs="Arial"/>
          <w:i/>
          <w:sz w:val="24"/>
          <w:szCs w:val="24"/>
          <w:lang w:val="de-DE"/>
        </w:rPr>
      </w:pPr>
      <w:r w:rsidRPr="00E24FB0">
        <w:rPr>
          <w:rFonts w:ascii="Arial" w:hAnsi="Arial" w:cs="Arial"/>
          <w:i/>
          <w:sz w:val="24"/>
          <w:szCs w:val="24"/>
          <w:lang w:val="de-DE"/>
        </w:rPr>
        <w:t>(Die Unterschriften dürfen nicht auf einem gesonderten Blatt sein)</w:t>
      </w:r>
    </w:p>
    <w:sectPr w:rsidR="004D5573" w:rsidRPr="00E24FB0" w:rsidSect="00E24FB0">
      <w:pgSz w:w="11904" w:h="16843"/>
      <w:pgMar w:top="1417" w:right="1417" w:bottom="1134" w:left="141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8A0"/>
    <w:multiLevelType w:val="multilevel"/>
    <w:tmpl w:val="9050E6B4"/>
    <w:lvl w:ilvl="0">
      <w:start w:val="7"/>
      <w:numFmt w:val="decimal"/>
      <w:lvlText w:val="%1."/>
      <w:lvlJc w:val="left"/>
      <w:pPr>
        <w:tabs>
          <w:tab w:val="left" w:pos="288"/>
        </w:tabs>
      </w:pPr>
      <w:rPr>
        <w:rFonts w:ascii="Arial" w:eastAsia="Arial" w:hAnsi="Arial"/>
        <w:color w:val="000000"/>
        <w:spacing w:val="0"/>
        <w:w w:val="100"/>
        <w:sz w:val="24"/>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CD3D8F"/>
    <w:multiLevelType w:val="multilevel"/>
    <w:tmpl w:val="BBBC89CC"/>
    <w:lvl w:ilvl="0">
      <w:start w:val="1"/>
      <w:numFmt w:val="decimal"/>
      <w:lvlText w:val="%1."/>
      <w:lvlJc w:val="left"/>
      <w:pPr>
        <w:tabs>
          <w:tab w:val="left" w:pos="204"/>
        </w:tabs>
      </w:pPr>
      <w:rPr>
        <w:rFonts w:ascii="Arial" w:eastAsia="Arial" w:hAnsi="Arial"/>
        <w:color w:val="000000"/>
        <w:spacing w:val="75"/>
        <w:w w:val="100"/>
        <w:sz w:val="24"/>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EB503A"/>
    <w:multiLevelType w:val="hybridMultilevel"/>
    <w:tmpl w:val="01A8E2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B1F7EEB"/>
    <w:multiLevelType w:val="hybridMultilevel"/>
    <w:tmpl w:val="86E0BA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06F616B"/>
    <w:multiLevelType w:val="multilevel"/>
    <w:tmpl w:val="1CEE3CC2"/>
    <w:lvl w:ilvl="0">
      <w:start w:val="1"/>
      <w:numFmt w:val="decimal"/>
      <w:lvlText w:val="%1."/>
      <w:lvlJc w:val="left"/>
      <w:pPr>
        <w:tabs>
          <w:tab w:val="left" w:pos="288"/>
        </w:tabs>
      </w:pPr>
      <w:rPr>
        <w:rFonts w:ascii="Arial" w:eastAsia="Arial" w:hAnsi="Arial"/>
        <w:color w:val="000000"/>
        <w:spacing w:val="0"/>
        <w:w w:val="100"/>
        <w:sz w:val="24"/>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063DFF"/>
    <w:multiLevelType w:val="multilevel"/>
    <w:tmpl w:val="4510F8EC"/>
    <w:lvl w:ilvl="0">
      <w:start w:val="1"/>
      <w:numFmt w:val="decimal"/>
      <w:lvlText w:val="%1."/>
      <w:lvlJc w:val="left"/>
      <w:pPr>
        <w:tabs>
          <w:tab w:val="left" w:pos="288"/>
        </w:tabs>
      </w:pPr>
      <w:rPr>
        <w:rFonts w:ascii="Arial" w:eastAsia="Arial" w:hAnsi="Arial"/>
        <w:color w:val="000000"/>
        <w:spacing w:val="0"/>
        <w:w w:val="100"/>
        <w:sz w:val="24"/>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1952A3"/>
    <w:multiLevelType w:val="multilevel"/>
    <w:tmpl w:val="EE3ABCC0"/>
    <w:lvl w:ilvl="0">
      <w:start w:val="1"/>
      <w:numFmt w:val="decimal"/>
      <w:lvlText w:val="%1."/>
      <w:lvlJc w:val="left"/>
      <w:pPr>
        <w:tabs>
          <w:tab w:val="left" w:pos="288"/>
        </w:tabs>
      </w:pPr>
      <w:rPr>
        <w:rFonts w:ascii="Arial" w:eastAsia="Arial" w:hAnsi="Arial"/>
        <w:color w:val="000000"/>
        <w:spacing w:val="0"/>
        <w:w w:val="100"/>
        <w:sz w:val="24"/>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502A0C"/>
    <w:multiLevelType w:val="multilevel"/>
    <w:tmpl w:val="9142F7F2"/>
    <w:lvl w:ilvl="0">
      <w:start w:val="1"/>
      <w:numFmt w:val="decimal"/>
      <w:lvlText w:val="%1."/>
      <w:lvlJc w:val="left"/>
      <w:pPr>
        <w:tabs>
          <w:tab w:val="left" w:pos="288"/>
        </w:tabs>
      </w:pPr>
      <w:rPr>
        <w:rFonts w:ascii="Arial" w:eastAsia="Arial" w:hAnsi="Arial"/>
        <w:color w:val="000000"/>
        <w:spacing w:val="0"/>
        <w:w w:val="100"/>
        <w:sz w:val="24"/>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2B382F"/>
    <w:multiLevelType w:val="hybridMultilevel"/>
    <w:tmpl w:val="2A94CC7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B4326A1"/>
    <w:multiLevelType w:val="multilevel"/>
    <w:tmpl w:val="59A68C22"/>
    <w:lvl w:ilvl="0">
      <w:start w:val="1"/>
      <w:numFmt w:val="decimal"/>
      <w:lvlText w:val="%1."/>
      <w:lvlJc w:val="left"/>
      <w:pPr>
        <w:tabs>
          <w:tab w:val="left" w:pos="288"/>
        </w:tabs>
      </w:pPr>
      <w:rPr>
        <w:rFonts w:ascii="Arial" w:eastAsia="Arial" w:hAnsi="Arial"/>
        <w:color w:val="000000"/>
        <w:spacing w:val="0"/>
        <w:w w:val="100"/>
        <w:sz w:val="24"/>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747B33"/>
    <w:multiLevelType w:val="hybridMultilevel"/>
    <w:tmpl w:val="7060A3B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6667D8B"/>
    <w:multiLevelType w:val="hybridMultilevel"/>
    <w:tmpl w:val="36FCB0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FA376CC"/>
    <w:multiLevelType w:val="hybridMultilevel"/>
    <w:tmpl w:val="75FCE36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32767551">
    <w:abstractNumId w:val="1"/>
  </w:num>
  <w:num w:numId="2" w16cid:durableId="1473446323">
    <w:abstractNumId w:val="5"/>
  </w:num>
  <w:num w:numId="3" w16cid:durableId="1986623737">
    <w:abstractNumId w:val="9"/>
  </w:num>
  <w:num w:numId="4" w16cid:durableId="600264089">
    <w:abstractNumId w:val="0"/>
  </w:num>
  <w:num w:numId="5" w16cid:durableId="853570936">
    <w:abstractNumId w:val="6"/>
  </w:num>
  <w:num w:numId="6" w16cid:durableId="1736199463">
    <w:abstractNumId w:val="7"/>
  </w:num>
  <w:num w:numId="7" w16cid:durableId="2055301276">
    <w:abstractNumId w:val="4"/>
  </w:num>
  <w:num w:numId="8" w16cid:durableId="1320309815">
    <w:abstractNumId w:val="12"/>
  </w:num>
  <w:num w:numId="9" w16cid:durableId="840510859">
    <w:abstractNumId w:val="10"/>
  </w:num>
  <w:num w:numId="10" w16cid:durableId="654794690">
    <w:abstractNumId w:val="8"/>
  </w:num>
  <w:num w:numId="11" w16cid:durableId="803734100">
    <w:abstractNumId w:val="11"/>
  </w:num>
  <w:num w:numId="12" w16cid:durableId="1085539478">
    <w:abstractNumId w:val="2"/>
  </w:num>
  <w:num w:numId="13" w16cid:durableId="739324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4D5573"/>
    <w:rsid w:val="00277074"/>
    <w:rsid w:val="004D5573"/>
    <w:rsid w:val="008C568B"/>
    <w:rsid w:val="00B9261A"/>
    <w:rsid w:val="00E24FB0"/>
    <w:rsid w:val="00EE02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830A7"/>
  <w15:docId w15:val="{110030E1-2EA2-43B0-B5DA-077CF2CD8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24FB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24FB0"/>
    <w:pPr>
      <w:ind w:left="720"/>
      <w:contextualSpacing/>
    </w:pPr>
  </w:style>
  <w:style w:type="character" w:customStyle="1" w:styleId="berschrift1Zchn">
    <w:name w:val="Überschrift 1 Zchn"/>
    <w:basedOn w:val="Absatz-Standardschriftart"/>
    <w:link w:val="berschrift1"/>
    <w:uiPriority w:val="9"/>
    <w:rsid w:val="00E24FB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629</Words>
  <Characters>3966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Josef Schoepfer</cp:lastModifiedBy>
  <cp:revision>3</cp:revision>
  <dcterms:created xsi:type="dcterms:W3CDTF">2023-04-17T13:57:00Z</dcterms:created>
  <dcterms:modified xsi:type="dcterms:W3CDTF">2023-04-17T14:10:00Z</dcterms:modified>
</cp:coreProperties>
</file>